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3170" w14:textId="77777777" w:rsidR="00BC7B08" w:rsidRDefault="00BC7B08" w:rsidP="00BC7B08">
      <w:pPr>
        <w:jc w:val="center"/>
        <w:rPr>
          <w:rFonts w:ascii="Arial Black" w:hAnsi="Arial Black"/>
          <w:sz w:val="24"/>
          <w:szCs w:val="24"/>
        </w:rPr>
      </w:pPr>
      <w:bookmarkStart w:id="0" w:name="_GoBack"/>
      <w:bookmarkEnd w:id="0"/>
      <w:r>
        <w:rPr>
          <w:rFonts w:ascii="Arial Black" w:hAnsi="Arial Black"/>
          <w:sz w:val="24"/>
          <w:szCs w:val="24"/>
        </w:rPr>
        <w:t xml:space="preserve">Four-week representative (time based) internet diary </w:t>
      </w:r>
    </w:p>
    <w:p w14:paraId="13696171" w14:textId="77777777" w:rsidR="00BC7B08" w:rsidRPr="009D688A" w:rsidRDefault="00BC7B08" w:rsidP="00BC7B08">
      <w:pPr>
        <w:jc w:val="center"/>
        <w:rPr>
          <w:rFonts w:ascii="Arial Black" w:hAnsi="Arial Black"/>
          <w:sz w:val="24"/>
          <w:szCs w:val="24"/>
        </w:rPr>
      </w:pPr>
    </w:p>
    <w:p w14:paraId="4CCBF807" w14:textId="77777777" w:rsidR="00BC7B08" w:rsidRPr="00CD3DC3" w:rsidRDefault="00BC7B08" w:rsidP="00BC7B08">
      <w:pPr>
        <w:pStyle w:val="BodyText"/>
        <w:tabs>
          <w:tab w:val="left" w:pos="2552"/>
          <w:tab w:val="right" w:leader="underscore" w:pos="9356"/>
        </w:tabs>
        <w:rPr>
          <w:b/>
        </w:rPr>
      </w:pPr>
      <w:r w:rsidRPr="00CD3DC3">
        <w:rPr>
          <w:b/>
        </w:rPr>
        <w:t>Taxpayer’s name</w:t>
      </w:r>
      <w:r w:rsidRPr="00CD3DC3">
        <w:rPr>
          <w:b/>
        </w:rPr>
        <w:tab/>
      </w:r>
      <w:r w:rsidRPr="00CD3DC3">
        <w:rPr>
          <w:b/>
        </w:rPr>
        <w:tab/>
      </w:r>
    </w:p>
    <w:p w14:paraId="47F7056D" w14:textId="77777777" w:rsidR="00BC7B08" w:rsidRPr="00CD3DC3" w:rsidRDefault="00BC7B08" w:rsidP="00BC7B08">
      <w:pPr>
        <w:pStyle w:val="BodyText"/>
        <w:tabs>
          <w:tab w:val="left" w:pos="2552"/>
          <w:tab w:val="right" w:leader="underscore" w:pos="9356"/>
        </w:tabs>
        <w:rPr>
          <w:b/>
        </w:rPr>
      </w:pPr>
      <w:r w:rsidRPr="00CD3DC3">
        <w:rPr>
          <w:b/>
        </w:rPr>
        <w:t>Tax file number</w:t>
      </w:r>
      <w:r w:rsidRPr="00CD3DC3">
        <w:rPr>
          <w:b/>
        </w:rPr>
        <w:tab/>
      </w:r>
      <w:r w:rsidRPr="00CD3DC3">
        <w:rPr>
          <w:b/>
        </w:rPr>
        <w:tab/>
      </w:r>
    </w:p>
    <w:p w14:paraId="6A97FB1D" w14:textId="77777777" w:rsidR="00BC7B08" w:rsidRPr="00CD3DC3" w:rsidRDefault="00BC7B08" w:rsidP="00BC7B08">
      <w:pPr>
        <w:pStyle w:val="BodyText"/>
        <w:tabs>
          <w:tab w:val="left" w:pos="2552"/>
          <w:tab w:val="right" w:leader="underscore" w:pos="9356"/>
        </w:tabs>
        <w:rPr>
          <w:b/>
        </w:rPr>
      </w:pPr>
      <w:r w:rsidRPr="00CD3DC3">
        <w:rPr>
          <w:b/>
        </w:rPr>
        <w:t>Year ended</w:t>
      </w:r>
      <w:r w:rsidRPr="00CD3DC3">
        <w:rPr>
          <w:b/>
        </w:rPr>
        <w:tab/>
      </w:r>
      <w:r w:rsidRPr="00CD3DC3">
        <w:rPr>
          <w:b/>
        </w:rPr>
        <w:tab/>
      </w:r>
    </w:p>
    <w:p w14:paraId="6389838A" w14:textId="77777777" w:rsidR="00BC7B08" w:rsidRPr="00CD3DC3" w:rsidRDefault="00BC7B08" w:rsidP="00BC7B08">
      <w:pPr>
        <w:pStyle w:val="BodyText"/>
        <w:tabs>
          <w:tab w:val="left" w:pos="2552"/>
          <w:tab w:val="right" w:leader="underscore" w:pos="9356"/>
        </w:tabs>
        <w:rPr>
          <w:b/>
        </w:rPr>
      </w:pPr>
      <w:r w:rsidRPr="00CD3DC3">
        <w:rPr>
          <w:b/>
        </w:rPr>
        <w:t>Employer (if applicable)</w:t>
      </w:r>
      <w:r w:rsidRPr="00CD3DC3">
        <w:rPr>
          <w:b/>
        </w:rPr>
        <w:tab/>
      </w:r>
      <w:r w:rsidRPr="00CD3DC3">
        <w:rPr>
          <w:b/>
        </w:rPr>
        <w:tab/>
      </w:r>
    </w:p>
    <w:p w14:paraId="2D883693" w14:textId="77777777" w:rsidR="00BC7B08" w:rsidRPr="00CD3DC3" w:rsidRDefault="00BC7B08" w:rsidP="00BC7B08">
      <w:pPr>
        <w:pStyle w:val="BodyText"/>
        <w:tabs>
          <w:tab w:val="left" w:pos="2552"/>
          <w:tab w:val="right" w:leader="underscore" w:pos="9356"/>
        </w:tabs>
        <w:rPr>
          <w:b/>
        </w:rPr>
      </w:pPr>
      <w:r>
        <w:rPr>
          <w:b/>
        </w:rPr>
        <w:t>Internet service</w:t>
      </w:r>
      <w:r w:rsidRPr="00CD3DC3">
        <w:rPr>
          <w:b/>
        </w:rPr>
        <w:tab/>
      </w:r>
      <w:r w:rsidRPr="00CD3DC3">
        <w:rPr>
          <w:b/>
        </w:rPr>
        <w:tab/>
      </w:r>
    </w:p>
    <w:p w14:paraId="5DA27F64" w14:textId="77777777" w:rsidR="00BC7B08" w:rsidRDefault="00BC7B08" w:rsidP="00BC7B08">
      <w:pPr>
        <w:pStyle w:val="BodyText"/>
      </w:pPr>
      <w:r>
        <w:t xml:space="preserve">It is recommended that a representative time based internet usage diary adopt the following format.  </w:t>
      </w:r>
    </w:p>
    <w:p w14:paraId="3DFDFEF0" w14:textId="77777777" w:rsidR="00BC7B08" w:rsidRDefault="00BC7B08" w:rsidP="00BC7B08">
      <w:pPr>
        <w:pStyle w:val="BodyText"/>
      </w:pPr>
      <w:r>
        <w:t xml:space="preserve">Note that </w:t>
      </w:r>
      <w:r w:rsidRPr="0091195C">
        <w:rPr>
          <w:b/>
        </w:rPr>
        <w:t xml:space="preserve">all </w:t>
      </w:r>
      <w:r>
        <w:t xml:space="preserve">use of the applicable internet service needs to be recorded and/or accounted for (i.e., all internet or data users, not just the taxpayer seeking to claim the relevant deduction). </w:t>
      </w:r>
    </w:p>
    <w:tbl>
      <w:tblPr>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1E0" w:firstRow="1" w:lastRow="1" w:firstColumn="1" w:lastColumn="1" w:noHBand="0" w:noVBand="0"/>
      </w:tblPr>
      <w:tblGrid>
        <w:gridCol w:w="1242"/>
        <w:gridCol w:w="1560"/>
        <w:gridCol w:w="1417"/>
        <w:gridCol w:w="2126"/>
        <w:gridCol w:w="1701"/>
        <w:gridCol w:w="1808"/>
      </w:tblGrid>
      <w:tr w:rsidR="00BC7B08" w14:paraId="6C74C837" w14:textId="77777777" w:rsidTr="000B7884">
        <w:tc>
          <w:tcPr>
            <w:tcW w:w="9854" w:type="dxa"/>
            <w:gridSpan w:val="6"/>
            <w:shd w:val="clear" w:color="auto" w:fill="auto"/>
            <w:vAlign w:val="bottom"/>
          </w:tcPr>
          <w:p w14:paraId="542A0E55" w14:textId="77777777" w:rsidR="00BC7B08" w:rsidRPr="008B5AE4" w:rsidRDefault="00BC7B08" w:rsidP="000B7884">
            <w:pPr>
              <w:pStyle w:val="BodyText"/>
              <w:spacing w:before="120"/>
              <w:jc w:val="center"/>
              <w:rPr>
                <w:b/>
              </w:rPr>
            </w:pPr>
            <w:r>
              <w:rPr>
                <w:b/>
              </w:rPr>
              <w:t>Internet (time based)</w:t>
            </w:r>
            <w:r w:rsidRPr="008B5AE4">
              <w:rPr>
                <w:b/>
              </w:rPr>
              <w:t xml:space="preserve"> usage diary</w:t>
            </w:r>
            <w:r>
              <w:rPr>
                <w:b/>
              </w:rPr>
              <w:t xml:space="preserve"> </w:t>
            </w:r>
          </w:p>
        </w:tc>
      </w:tr>
      <w:tr w:rsidR="00BC7B08" w:rsidRPr="008B5AE4" w14:paraId="5160D41A" w14:textId="77777777" w:rsidTr="000B7884">
        <w:tc>
          <w:tcPr>
            <w:tcW w:w="1242" w:type="dxa"/>
            <w:shd w:val="clear" w:color="auto" w:fill="auto"/>
          </w:tcPr>
          <w:p w14:paraId="5731D10D" w14:textId="77777777" w:rsidR="00BC7B08" w:rsidRDefault="00BC7B08" w:rsidP="000B7884">
            <w:pPr>
              <w:pStyle w:val="BodyText"/>
              <w:spacing w:before="120"/>
              <w:jc w:val="center"/>
              <w:rPr>
                <w:b/>
              </w:rPr>
            </w:pPr>
            <w:r>
              <w:rPr>
                <w:b/>
              </w:rPr>
              <w:t xml:space="preserve">Date: </w:t>
            </w:r>
          </w:p>
          <w:p w14:paraId="2D2DCF4B" w14:textId="77777777" w:rsidR="00BC7B08" w:rsidRPr="008B5AE4" w:rsidRDefault="00BC7B08" w:rsidP="000B7884">
            <w:pPr>
              <w:pStyle w:val="BodyText"/>
              <w:spacing w:before="120"/>
              <w:jc w:val="center"/>
              <w:rPr>
                <w:b/>
              </w:rPr>
            </w:pPr>
          </w:p>
        </w:tc>
        <w:tc>
          <w:tcPr>
            <w:tcW w:w="1560" w:type="dxa"/>
            <w:shd w:val="clear" w:color="auto" w:fill="auto"/>
          </w:tcPr>
          <w:p w14:paraId="5176357B" w14:textId="77777777" w:rsidR="00BC7B08" w:rsidRPr="008B5AE4" w:rsidRDefault="00BC7B08" w:rsidP="000B7884">
            <w:pPr>
              <w:pStyle w:val="BodyText"/>
              <w:spacing w:before="120"/>
              <w:jc w:val="center"/>
              <w:rPr>
                <w:b/>
              </w:rPr>
            </w:pPr>
            <w:r w:rsidRPr="008B5AE4">
              <w:rPr>
                <w:b/>
              </w:rPr>
              <w:t>Time commenced</w:t>
            </w:r>
          </w:p>
        </w:tc>
        <w:tc>
          <w:tcPr>
            <w:tcW w:w="1417" w:type="dxa"/>
            <w:shd w:val="clear" w:color="auto" w:fill="auto"/>
          </w:tcPr>
          <w:p w14:paraId="3EEE833B" w14:textId="77777777" w:rsidR="00BC7B08" w:rsidRPr="008B5AE4" w:rsidRDefault="00BC7B08" w:rsidP="000B7884">
            <w:pPr>
              <w:pStyle w:val="BodyText"/>
              <w:spacing w:before="120"/>
              <w:jc w:val="center"/>
              <w:rPr>
                <w:b/>
              </w:rPr>
            </w:pPr>
            <w:r w:rsidRPr="008B5AE4">
              <w:rPr>
                <w:b/>
              </w:rPr>
              <w:t>Time finished</w:t>
            </w:r>
          </w:p>
        </w:tc>
        <w:tc>
          <w:tcPr>
            <w:tcW w:w="2126" w:type="dxa"/>
            <w:shd w:val="clear" w:color="auto" w:fill="auto"/>
          </w:tcPr>
          <w:p w14:paraId="5F2D3637" w14:textId="77777777" w:rsidR="00BC7B08" w:rsidRPr="008B5AE4" w:rsidRDefault="00BC7B08" w:rsidP="000B7884">
            <w:pPr>
              <w:pStyle w:val="BodyText"/>
              <w:spacing w:before="120"/>
              <w:jc w:val="center"/>
              <w:rPr>
                <w:b/>
              </w:rPr>
            </w:pPr>
            <w:r>
              <w:rPr>
                <w:b/>
              </w:rPr>
              <w:t>Description</w:t>
            </w:r>
          </w:p>
        </w:tc>
        <w:tc>
          <w:tcPr>
            <w:tcW w:w="1701" w:type="dxa"/>
            <w:shd w:val="clear" w:color="auto" w:fill="auto"/>
          </w:tcPr>
          <w:p w14:paraId="6485B644" w14:textId="77777777" w:rsidR="00BC7B08" w:rsidRPr="008B5AE4" w:rsidRDefault="00BC7B08" w:rsidP="000B7884">
            <w:pPr>
              <w:pStyle w:val="BodyText"/>
              <w:spacing w:before="120"/>
              <w:jc w:val="center"/>
              <w:rPr>
                <w:b/>
              </w:rPr>
            </w:pPr>
            <w:r>
              <w:rPr>
                <w:b/>
              </w:rPr>
              <w:t>Work</w:t>
            </w:r>
            <w:r w:rsidRPr="008B5AE4">
              <w:rPr>
                <w:b/>
              </w:rPr>
              <w:t xml:space="preserve"> </w:t>
            </w:r>
            <w:r>
              <w:rPr>
                <w:b/>
              </w:rPr>
              <w:t>Use Time</w:t>
            </w:r>
          </w:p>
        </w:tc>
        <w:tc>
          <w:tcPr>
            <w:tcW w:w="1808" w:type="dxa"/>
            <w:shd w:val="clear" w:color="auto" w:fill="auto"/>
          </w:tcPr>
          <w:p w14:paraId="78AE4A2F" w14:textId="77777777" w:rsidR="00BC7B08" w:rsidRPr="008B5AE4" w:rsidRDefault="00BC7B08" w:rsidP="000B7884">
            <w:pPr>
              <w:pStyle w:val="BodyText"/>
              <w:spacing w:before="120"/>
              <w:jc w:val="center"/>
              <w:rPr>
                <w:b/>
              </w:rPr>
            </w:pPr>
            <w:r>
              <w:rPr>
                <w:b/>
              </w:rPr>
              <w:t>Private Use Time</w:t>
            </w:r>
          </w:p>
        </w:tc>
      </w:tr>
      <w:tr w:rsidR="00BC7B08" w14:paraId="6C6AA76C" w14:textId="77777777" w:rsidTr="000B7884">
        <w:tc>
          <w:tcPr>
            <w:tcW w:w="1242" w:type="dxa"/>
            <w:shd w:val="clear" w:color="auto" w:fill="auto"/>
            <w:vAlign w:val="bottom"/>
          </w:tcPr>
          <w:p w14:paraId="0AB5B9FF" w14:textId="77777777" w:rsidR="00BC7B08" w:rsidRDefault="00BC7B08" w:rsidP="000B7884">
            <w:pPr>
              <w:pStyle w:val="BodyText"/>
              <w:tabs>
                <w:tab w:val="right" w:leader="dot" w:pos="835"/>
              </w:tabs>
              <w:spacing w:before="120"/>
            </w:pPr>
          </w:p>
        </w:tc>
        <w:tc>
          <w:tcPr>
            <w:tcW w:w="1560" w:type="dxa"/>
            <w:shd w:val="clear" w:color="auto" w:fill="auto"/>
            <w:vAlign w:val="bottom"/>
          </w:tcPr>
          <w:p w14:paraId="78AD293A" w14:textId="77777777" w:rsidR="00BC7B08" w:rsidRDefault="00BC7B08" w:rsidP="000B7884">
            <w:pPr>
              <w:pStyle w:val="BodyText"/>
              <w:tabs>
                <w:tab w:val="right" w:leader="dot" w:pos="1359"/>
              </w:tabs>
              <w:spacing w:before="120"/>
            </w:pPr>
          </w:p>
        </w:tc>
        <w:tc>
          <w:tcPr>
            <w:tcW w:w="1417" w:type="dxa"/>
            <w:shd w:val="clear" w:color="auto" w:fill="auto"/>
            <w:vAlign w:val="bottom"/>
          </w:tcPr>
          <w:p w14:paraId="26137BC0" w14:textId="77777777" w:rsidR="00BC7B08" w:rsidRDefault="00BC7B08" w:rsidP="000B7884">
            <w:pPr>
              <w:pStyle w:val="BodyText"/>
              <w:tabs>
                <w:tab w:val="right" w:leader="dot" w:pos="1646"/>
              </w:tabs>
              <w:spacing w:before="120"/>
            </w:pPr>
          </w:p>
        </w:tc>
        <w:tc>
          <w:tcPr>
            <w:tcW w:w="2126" w:type="dxa"/>
            <w:shd w:val="clear" w:color="auto" w:fill="auto"/>
            <w:vAlign w:val="bottom"/>
          </w:tcPr>
          <w:p w14:paraId="547F3AF5" w14:textId="77777777" w:rsidR="00BC7B08" w:rsidRDefault="00BC7B08" w:rsidP="000B7884">
            <w:pPr>
              <w:pStyle w:val="BodyText"/>
              <w:tabs>
                <w:tab w:val="right" w:leader="dot" w:pos="863"/>
              </w:tabs>
              <w:spacing w:before="120"/>
            </w:pPr>
          </w:p>
        </w:tc>
        <w:tc>
          <w:tcPr>
            <w:tcW w:w="1701" w:type="dxa"/>
            <w:shd w:val="clear" w:color="auto" w:fill="auto"/>
            <w:vAlign w:val="bottom"/>
          </w:tcPr>
          <w:p w14:paraId="3005AA69" w14:textId="77777777" w:rsidR="00BC7B08" w:rsidRDefault="00BC7B08" w:rsidP="000B7884">
            <w:pPr>
              <w:pStyle w:val="BodyText"/>
              <w:tabs>
                <w:tab w:val="right" w:leader="dot" w:pos="1277"/>
              </w:tabs>
              <w:spacing w:before="120"/>
            </w:pPr>
          </w:p>
        </w:tc>
        <w:tc>
          <w:tcPr>
            <w:tcW w:w="1808" w:type="dxa"/>
            <w:shd w:val="clear" w:color="auto" w:fill="auto"/>
            <w:vAlign w:val="bottom"/>
          </w:tcPr>
          <w:p w14:paraId="64675D14" w14:textId="77777777" w:rsidR="00BC7B08" w:rsidRDefault="00BC7B08" w:rsidP="000B7884">
            <w:pPr>
              <w:pStyle w:val="BodyText"/>
              <w:tabs>
                <w:tab w:val="right" w:leader="dot" w:pos="1277"/>
              </w:tabs>
              <w:spacing w:before="120"/>
            </w:pPr>
          </w:p>
        </w:tc>
      </w:tr>
      <w:tr w:rsidR="00BC7B08" w14:paraId="20F50712" w14:textId="77777777" w:rsidTr="000B7884">
        <w:tc>
          <w:tcPr>
            <w:tcW w:w="1242" w:type="dxa"/>
            <w:shd w:val="clear" w:color="auto" w:fill="auto"/>
            <w:vAlign w:val="bottom"/>
          </w:tcPr>
          <w:p w14:paraId="52A5CE4C" w14:textId="77777777" w:rsidR="00BC7B08" w:rsidRDefault="00BC7B08" w:rsidP="000B7884">
            <w:pPr>
              <w:pStyle w:val="BodyText"/>
              <w:tabs>
                <w:tab w:val="right" w:leader="dot" w:pos="835"/>
              </w:tabs>
              <w:spacing w:before="120"/>
            </w:pPr>
          </w:p>
        </w:tc>
        <w:tc>
          <w:tcPr>
            <w:tcW w:w="1560" w:type="dxa"/>
            <w:shd w:val="clear" w:color="auto" w:fill="auto"/>
            <w:vAlign w:val="bottom"/>
          </w:tcPr>
          <w:p w14:paraId="3DE82163" w14:textId="77777777" w:rsidR="00BC7B08" w:rsidRDefault="00BC7B08" w:rsidP="000B7884">
            <w:pPr>
              <w:pStyle w:val="BodyText"/>
              <w:tabs>
                <w:tab w:val="right" w:leader="dot" w:pos="1359"/>
              </w:tabs>
              <w:spacing w:before="120"/>
            </w:pPr>
          </w:p>
        </w:tc>
        <w:tc>
          <w:tcPr>
            <w:tcW w:w="1417" w:type="dxa"/>
            <w:shd w:val="clear" w:color="auto" w:fill="auto"/>
            <w:vAlign w:val="bottom"/>
          </w:tcPr>
          <w:p w14:paraId="0D559C66" w14:textId="77777777" w:rsidR="00BC7B08" w:rsidRDefault="00BC7B08" w:rsidP="000B7884">
            <w:pPr>
              <w:pStyle w:val="BodyText"/>
              <w:tabs>
                <w:tab w:val="right" w:leader="dot" w:pos="1646"/>
              </w:tabs>
              <w:spacing w:before="120"/>
            </w:pPr>
          </w:p>
        </w:tc>
        <w:tc>
          <w:tcPr>
            <w:tcW w:w="2126" w:type="dxa"/>
            <w:shd w:val="clear" w:color="auto" w:fill="auto"/>
            <w:vAlign w:val="bottom"/>
          </w:tcPr>
          <w:p w14:paraId="285DA8D5" w14:textId="77777777" w:rsidR="00BC7B08" w:rsidRDefault="00BC7B08" w:rsidP="000B7884">
            <w:pPr>
              <w:pStyle w:val="BodyText"/>
              <w:tabs>
                <w:tab w:val="right" w:leader="dot" w:pos="863"/>
              </w:tabs>
              <w:spacing w:before="120"/>
            </w:pPr>
          </w:p>
        </w:tc>
        <w:tc>
          <w:tcPr>
            <w:tcW w:w="1701" w:type="dxa"/>
            <w:shd w:val="clear" w:color="auto" w:fill="auto"/>
            <w:vAlign w:val="bottom"/>
          </w:tcPr>
          <w:p w14:paraId="2C22BA90" w14:textId="77777777" w:rsidR="00BC7B08" w:rsidRDefault="00BC7B08" w:rsidP="000B7884">
            <w:pPr>
              <w:pStyle w:val="BodyText"/>
              <w:tabs>
                <w:tab w:val="right" w:leader="dot" w:pos="1277"/>
              </w:tabs>
              <w:spacing w:before="120"/>
            </w:pPr>
          </w:p>
        </w:tc>
        <w:tc>
          <w:tcPr>
            <w:tcW w:w="1808" w:type="dxa"/>
            <w:shd w:val="clear" w:color="auto" w:fill="auto"/>
            <w:vAlign w:val="bottom"/>
          </w:tcPr>
          <w:p w14:paraId="4B5BEF38" w14:textId="77777777" w:rsidR="00BC7B08" w:rsidRDefault="00BC7B08" w:rsidP="000B7884">
            <w:pPr>
              <w:pStyle w:val="BodyText"/>
              <w:tabs>
                <w:tab w:val="right" w:leader="dot" w:pos="1277"/>
              </w:tabs>
              <w:spacing w:before="120"/>
            </w:pPr>
          </w:p>
        </w:tc>
      </w:tr>
      <w:tr w:rsidR="00BC7B08" w14:paraId="44D59561" w14:textId="77777777" w:rsidTr="000B7884">
        <w:tc>
          <w:tcPr>
            <w:tcW w:w="1242" w:type="dxa"/>
            <w:shd w:val="clear" w:color="auto" w:fill="auto"/>
            <w:vAlign w:val="bottom"/>
          </w:tcPr>
          <w:p w14:paraId="731CFB34" w14:textId="77777777" w:rsidR="00BC7B08" w:rsidRDefault="00BC7B08" w:rsidP="000B7884">
            <w:pPr>
              <w:pStyle w:val="BodyText"/>
              <w:tabs>
                <w:tab w:val="right" w:leader="dot" w:pos="835"/>
              </w:tabs>
              <w:spacing w:before="120"/>
            </w:pPr>
          </w:p>
        </w:tc>
        <w:tc>
          <w:tcPr>
            <w:tcW w:w="1560" w:type="dxa"/>
            <w:shd w:val="clear" w:color="auto" w:fill="auto"/>
            <w:vAlign w:val="bottom"/>
          </w:tcPr>
          <w:p w14:paraId="39DDE68A" w14:textId="77777777" w:rsidR="00BC7B08" w:rsidRDefault="00BC7B08" w:rsidP="000B7884">
            <w:pPr>
              <w:pStyle w:val="BodyText"/>
              <w:tabs>
                <w:tab w:val="right" w:leader="dot" w:pos="1359"/>
              </w:tabs>
              <w:spacing w:before="120"/>
            </w:pPr>
          </w:p>
        </w:tc>
        <w:tc>
          <w:tcPr>
            <w:tcW w:w="1417" w:type="dxa"/>
            <w:shd w:val="clear" w:color="auto" w:fill="auto"/>
            <w:vAlign w:val="bottom"/>
          </w:tcPr>
          <w:p w14:paraId="10E1FE4C" w14:textId="77777777" w:rsidR="00BC7B08" w:rsidRDefault="00BC7B08" w:rsidP="000B7884">
            <w:pPr>
              <w:pStyle w:val="BodyText"/>
              <w:tabs>
                <w:tab w:val="right" w:leader="dot" w:pos="1646"/>
              </w:tabs>
              <w:spacing w:before="120"/>
            </w:pPr>
          </w:p>
        </w:tc>
        <w:tc>
          <w:tcPr>
            <w:tcW w:w="2126" w:type="dxa"/>
            <w:shd w:val="clear" w:color="auto" w:fill="auto"/>
            <w:vAlign w:val="bottom"/>
          </w:tcPr>
          <w:p w14:paraId="48E56BFF" w14:textId="77777777" w:rsidR="00BC7B08" w:rsidRDefault="00BC7B08" w:rsidP="000B7884">
            <w:pPr>
              <w:pStyle w:val="BodyText"/>
              <w:tabs>
                <w:tab w:val="right" w:leader="dot" w:pos="863"/>
              </w:tabs>
              <w:spacing w:before="120"/>
            </w:pPr>
          </w:p>
        </w:tc>
        <w:tc>
          <w:tcPr>
            <w:tcW w:w="1701" w:type="dxa"/>
            <w:shd w:val="clear" w:color="auto" w:fill="auto"/>
            <w:vAlign w:val="bottom"/>
          </w:tcPr>
          <w:p w14:paraId="246CECEE" w14:textId="77777777" w:rsidR="00BC7B08" w:rsidRDefault="00BC7B08" w:rsidP="000B7884">
            <w:pPr>
              <w:pStyle w:val="BodyText"/>
              <w:tabs>
                <w:tab w:val="right" w:leader="dot" w:pos="1277"/>
              </w:tabs>
              <w:spacing w:before="120"/>
            </w:pPr>
          </w:p>
        </w:tc>
        <w:tc>
          <w:tcPr>
            <w:tcW w:w="1808" w:type="dxa"/>
            <w:shd w:val="clear" w:color="auto" w:fill="auto"/>
            <w:vAlign w:val="bottom"/>
          </w:tcPr>
          <w:p w14:paraId="01CA3165" w14:textId="77777777" w:rsidR="00BC7B08" w:rsidRDefault="00BC7B08" w:rsidP="000B7884">
            <w:pPr>
              <w:pStyle w:val="BodyText"/>
              <w:tabs>
                <w:tab w:val="right" w:leader="dot" w:pos="1277"/>
              </w:tabs>
              <w:spacing w:before="120"/>
            </w:pPr>
          </w:p>
        </w:tc>
      </w:tr>
      <w:tr w:rsidR="00BC7B08" w14:paraId="47FB1790" w14:textId="77777777" w:rsidTr="000B7884">
        <w:tc>
          <w:tcPr>
            <w:tcW w:w="1242" w:type="dxa"/>
            <w:shd w:val="clear" w:color="auto" w:fill="auto"/>
            <w:vAlign w:val="bottom"/>
          </w:tcPr>
          <w:p w14:paraId="50D09217" w14:textId="77777777" w:rsidR="00BC7B08" w:rsidRDefault="00BC7B08" w:rsidP="000B7884">
            <w:pPr>
              <w:pStyle w:val="BodyText"/>
              <w:tabs>
                <w:tab w:val="right" w:leader="dot" w:pos="835"/>
              </w:tabs>
              <w:spacing w:before="120"/>
            </w:pPr>
          </w:p>
        </w:tc>
        <w:tc>
          <w:tcPr>
            <w:tcW w:w="1560" w:type="dxa"/>
            <w:shd w:val="clear" w:color="auto" w:fill="auto"/>
            <w:vAlign w:val="bottom"/>
          </w:tcPr>
          <w:p w14:paraId="6C8163C1" w14:textId="77777777" w:rsidR="00BC7B08" w:rsidRDefault="00BC7B08" w:rsidP="000B7884">
            <w:pPr>
              <w:pStyle w:val="BodyText"/>
              <w:tabs>
                <w:tab w:val="right" w:leader="dot" w:pos="1359"/>
              </w:tabs>
              <w:spacing w:before="120"/>
            </w:pPr>
          </w:p>
        </w:tc>
        <w:tc>
          <w:tcPr>
            <w:tcW w:w="1417" w:type="dxa"/>
            <w:shd w:val="clear" w:color="auto" w:fill="auto"/>
            <w:vAlign w:val="bottom"/>
          </w:tcPr>
          <w:p w14:paraId="3ADCD66E" w14:textId="77777777" w:rsidR="00BC7B08" w:rsidRDefault="00BC7B08" w:rsidP="000B7884">
            <w:pPr>
              <w:pStyle w:val="BodyText"/>
              <w:tabs>
                <w:tab w:val="right" w:leader="dot" w:pos="1646"/>
              </w:tabs>
              <w:spacing w:before="120"/>
            </w:pPr>
          </w:p>
        </w:tc>
        <w:tc>
          <w:tcPr>
            <w:tcW w:w="2126" w:type="dxa"/>
            <w:shd w:val="clear" w:color="auto" w:fill="auto"/>
            <w:vAlign w:val="bottom"/>
          </w:tcPr>
          <w:p w14:paraId="451B026B" w14:textId="77777777" w:rsidR="00BC7B08" w:rsidRDefault="00BC7B08" w:rsidP="000B7884">
            <w:pPr>
              <w:pStyle w:val="BodyText"/>
              <w:tabs>
                <w:tab w:val="right" w:leader="dot" w:pos="863"/>
              </w:tabs>
              <w:spacing w:before="120"/>
            </w:pPr>
          </w:p>
        </w:tc>
        <w:tc>
          <w:tcPr>
            <w:tcW w:w="1701" w:type="dxa"/>
            <w:shd w:val="clear" w:color="auto" w:fill="auto"/>
            <w:vAlign w:val="bottom"/>
          </w:tcPr>
          <w:p w14:paraId="38388F26" w14:textId="77777777" w:rsidR="00BC7B08" w:rsidRDefault="00BC7B08" w:rsidP="000B7884">
            <w:pPr>
              <w:pStyle w:val="BodyText"/>
              <w:tabs>
                <w:tab w:val="right" w:leader="dot" w:pos="1277"/>
              </w:tabs>
              <w:spacing w:before="120"/>
            </w:pPr>
          </w:p>
        </w:tc>
        <w:tc>
          <w:tcPr>
            <w:tcW w:w="1808" w:type="dxa"/>
            <w:shd w:val="clear" w:color="auto" w:fill="auto"/>
            <w:vAlign w:val="bottom"/>
          </w:tcPr>
          <w:p w14:paraId="6CD87B32" w14:textId="77777777" w:rsidR="00BC7B08" w:rsidRDefault="00BC7B08" w:rsidP="000B7884">
            <w:pPr>
              <w:pStyle w:val="BodyText"/>
              <w:tabs>
                <w:tab w:val="right" w:leader="dot" w:pos="1277"/>
              </w:tabs>
              <w:spacing w:before="120"/>
            </w:pPr>
          </w:p>
        </w:tc>
      </w:tr>
      <w:tr w:rsidR="00BC7B08" w14:paraId="2EB9577F" w14:textId="77777777" w:rsidTr="000B7884">
        <w:tc>
          <w:tcPr>
            <w:tcW w:w="1242" w:type="dxa"/>
            <w:shd w:val="clear" w:color="auto" w:fill="auto"/>
            <w:vAlign w:val="bottom"/>
          </w:tcPr>
          <w:p w14:paraId="06C3C675" w14:textId="77777777" w:rsidR="00BC7B08" w:rsidRDefault="00BC7B08" w:rsidP="000B7884">
            <w:pPr>
              <w:pStyle w:val="BodyText"/>
              <w:tabs>
                <w:tab w:val="right" w:leader="dot" w:pos="835"/>
              </w:tabs>
              <w:spacing w:before="120"/>
            </w:pPr>
          </w:p>
        </w:tc>
        <w:tc>
          <w:tcPr>
            <w:tcW w:w="1560" w:type="dxa"/>
            <w:shd w:val="clear" w:color="auto" w:fill="auto"/>
            <w:vAlign w:val="bottom"/>
          </w:tcPr>
          <w:p w14:paraId="1FA1337F" w14:textId="77777777" w:rsidR="00BC7B08" w:rsidRDefault="00BC7B08" w:rsidP="000B7884">
            <w:pPr>
              <w:pStyle w:val="BodyText"/>
              <w:tabs>
                <w:tab w:val="right" w:leader="dot" w:pos="1359"/>
              </w:tabs>
              <w:spacing w:before="120"/>
            </w:pPr>
          </w:p>
        </w:tc>
        <w:tc>
          <w:tcPr>
            <w:tcW w:w="1417" w:type="dxa"/>
            <w:shd w:val="clear" w:color="auto" w:fill="auto"/>
            <w:vAlign w:val="bottom"/>
          </w:tcPr>
          <w:p w14:paraId="0641636F" w14:textId="77777777" w:rsidR="00BC7B08" w:rsidRDefault="00BC7B08" w:rsidP="000B7884">
            <w:pPr>
              <w:pStyle w:val="BodyText"/>
              <w:tabs>
                <w:tab w:val="right" w:leader="dot" w:pos="1646"/>
              </w:tabs>
              <w:spacing w:before="120"/>
            </w:pPr>
          </w:p>
        </w:tc>
        <w:tc>
          <w:tcPr>
            <w:tcW w:w="2126" w:type="dxa"/>
            <w:shd w:val="clear" w:color="auto" w:fill="auto"/>
            <w:vAlign w:val="bottom"/>
          </w:tcPr>
          <w:p w14:paraId="15905A11" w14:textId="77777777" w:rsidR="00BC7B08" w:rsidRDefault="00BC7B08" w:rsidP="000B7884">
            <w:pPr>
              <w:pStyle w:val="BodyText"/>
              <w:tabs>
                <w:tab w:val="right" w:leader="dot" w:pos="863"/>
              </w:tabs>
              <w:spacing w:before="120"/>
            </w:pPr>
          </w:p>
        </w:tc>
        <w:tc>
          <w:tcPr>
            <w:tcW w:w="1701" w:type="dxa"/>
            <w:shd w:val="clear" w:color="auto" w:fill="auto"/>
            <w:vAlign w:val="bottom"/>
          </w:tcPr>
          <w:p w14:paraId="5DDBEF41" w14:textId="77777777" w:rsidR="00BC7B08" w:rsidRDefault="00BC7B08" w:rsidP="000B7884">
            <w:pPr>
              <w:pStyle w:val="BodyText"/>
              <w:tabs>
                <w:tab w:val="right" w:leader="dot" w:pos="1277"/>
              </w:tabs>
              <w:spacing w:before="120"/>
            </w:pPr>
          </w:p>
        </w:tc>
        <w:tc>
          <w:tcPr>
            <w:tcW w:w="1808" w:type="dxa"/>
            <w:shd w:val="clear" w:color="auto" w:fill="auto"/>
            <w:vAlign w:val="bottom"/>
          </w:tcPr>
          <w:p w14:paraId="5976697A" w14:textId="77777777" w:rsidR="00BC7B08" w:rsidRDefault="00BC7B08" w:rsidP="000B7884">
            <w:pPr>
              <w:pStyle w:val="BodyText"/>
              <w:tabs>
                <w:tab w:val="right" w:leader="dot" w:pos="1277"/>
              </w:tabs>
              <w:spacing w:before="120"/>
            </w:pPr>
          </w:p>
        </w:tc>
      </w:tr>
      <w:tr w:rsidR="00BC7B08" w14:paraId="6CF1EC01" w14:textId="77777777" w:rsidTr="000B7884">
        <w:trPr>
          <w:trHeight w:val="130"/>
        </w:trPr>
        <w:tc>
          <w:tcPr>
            <w:tcW w:w="1242" w:type="dxa"/>
            <w:shd w:val="clear" w:color="auto" w:fill="auto"/>
            <w:vAlign w:val="bottom"/>
          </w:tcPr>
          <w:p w14:paraId="175E6560" w14:textId="77777777" w:rsidR="00BC7B08" w:rsidRDefault="00BC7B08" w:rsidP="000B7884">
            <w:pPr>
              <w:pStyle w:val="BodyText"/>
              <w:tabs>
                <w:tab w:val="right" w:leader="dot" w:pos="835"/>
              </w:tabs>
              <w:spacing w:before="120"/>
            </w:pPr>
          </w:p>
        </w:tc>
        <w:tc>
          <w:tcPr>
            <w:tcW w:w="1560" w:type="dxa"/>
            <w:shd w:val="clear" w:color="auto" w:fill="auto"/>
            <w:vAlign w:val="bottom"/>
          </w:tcPr>
          <w:p w14:paraId="1B63DD3B" w14:textId="77777777" w:rsidR="00BC7B08" w:rsidRDefault="00BC7B08" w:rsidP="000B7884">
            <w:pPr>
              <w:pStyle w:val="BodyText"/>
              <w:tabs>
                <w:tab w:val="right" w:leader="dot" w:pos="1359"/>
              </w:tabs>
              <w:spacing w:before="120"/>
            </w:pPr>
          </w:p>
        </w:tc>
        <w:tc>
          <w:tcPr>
            <w:tcW w:w="1417" w:type="dxa"/>
            <w:shd w:val="clear" w:color="auto" w:fill="auto"/>
            <w:vAlign w:val="bottom"/>
          </w:tcPr>
          <w:p w14:paraId="612AF39A" w14:textId="77777777" w:rsidR="00BC7B08" w:rsidRDefault="00BC7B08" w:rsidP="000B7884">
            <w:pPr>
              <w:pStyle w:val="BodyText"/>
              <w:tabs>
                <w:tab w:val="right" w:leader="dot" w:pos="1646"/>
              </w:tabs>
              <w:spacing w:before="120"/>
            </w:pPr>
          </w:p>
        </w:tc>
        <w:tc>
          <w:tcPr>
            <w:tcW w:w="2126" w:type="dxa"/>
            <w:shd w:val="clear" w:color="auto" w:fill="auto"/>
            <w:vAlign w:val="bottom"/>
          </w:tcPr>
          <w:p w14:paraId="47D04C9D" w14:textId="77777777" w:rsidR="00BC7B08" w:rsidRDefault="00BC7B08" w:rsidP="000B7884">
            <w:pPr>
              <w:pStyle w:val="BodyText"/>
              <w:tabs>
                <w:tab w:val="right" w:leader="dot" w:pos="863"/>
              </w:tabs>
              <w:spacing w:before="120"/>
            </w:pPr>
          </w:p>
        </w:tc>
        <w:tc>
          <w:tcPr>
            <w:tcW w:w="1701" w:type="dxa"/>
            <w:shd w:val="clear" w:color="auto" w:fill="auto"/>
            <w:vAlign w:val="bottom"/>
          </w:tcPr>
          <w:p w14:paraId="1D17EB91" w14:textId="77777777" w:rsidR="00BC7B08" w:rsidRDefault="00BC7B08" w:rsidP="000B7884">
            <w:pPr>
              <w:pStyle w:val="BodyText"/>
              <w:tabs>
                <w:tab w:val="right" w:leader="dot" w:pos="1277"/>
              </w:tabs>
              <w:spacing w:before="120"/>
            </w:pPr>
          </w:p>
        </w:tc>
        <w:tc>
          <w:tcPr>
            <w:tcW w:w="1808" w:type="dxa"/>
            <w:shd w:val="clear" w:color="auto" w:fill="auto"/>
            <w:vAlign w:val="bottom"/>
          </w:tcPr>
          <w:p w14:paraId="39B4ECEC" w14:textId="77777777" w:rsidR="00BC7B08" w:rsidRDefault="00BC7B08" w:rsidP="000B7884">
            <w:pPr>
              <w:pStyle w:val="BodyText"/>
              <w:tabs>
                <w:tab w:val="right" w:leader="dot" w:pos="1277"/>
              </w:tabs>
              <w:spacing w:before="120"/>
            </w:pPr>
          </w:p>
        </w:tc>
      </w:tr>
      <w:tr w:rsidR="00BC7B08" w14:paraId="73AA8F22" w14:textId="77777777" w:rsidTr="000B7884">
        <w:trPr>
          <w:trHeight w:val="130"/>
        </w:trPr>
        <w:tc>
          <w:tcPr>
            <w:tcW w:w="1242" w:type="dxa"/>
            <w:shd w:val="clear" w:color="auto" w:fill="auto"/>
            <w:vAlign w:val="bottom"/>
          </w:tcPr>
          <w:p w14:paraId="17F7CD24" w14:textId="77777777" w:rsidR="00BC7B08" w:rsidRDefault="00BC7B08" w:rsidP="000B7884">
            <w:pPr>
              <w:pStyle w:val="BodyText"/>
              <w:tabs>
                <w:tab w:val="right" w:leader="dot" w:pos="835"/>
              </w:tabs>
              <w:spacing w:before="120"/>
            </w:pPr>
          </w:p>
        </w:tc>
        <w:tc>
          <w:tcPr>
            <w:tcW w:w="1560" w:type="dxa"/>
            <w:shd w:val="clear" w:color="auto" w:fill="auto"/>
            <w:vAlign w:val="bottom"/>
          </w:tcPr>
          <w:p w14:paraId="18858B6A" w14:textId="77777777" w:rsidR="00BC7B08" w:rsidRDefault="00BC7B08" w:rsidP="000B7884">
            <w:pPr>
              <w:pStyle w:val="BodyText"/>
              <w:tabs>
                <w:tab w:val="right" w:leader="dot" w:pos="1359"/>
              </w:tabs>
              <w:spacing w:before="120"/>
            </w:pPr>
          </w:p>
        </w:tc>
        <w:tc>
          <w:tcPr>
            <w:tcW w:w="1417" w:type="dxa"/>
            <w:shd w:val="clear" w:color="auto" w:fill="auto"/>
            <w:vAlign w:val="bottom"/>
          </w:tcPr>
          <w:p w14:paraId="564210DD" w14:textId="77777777" w:rsidR="00BC7B08" w:rsidRDefault="00BC7B08" w:rsidP="000B7884">
            <w:pPr>
              <w:pStyle w:val="BodyText"/>
              <w:tabs>
                <w:tab w:val="right" w:leader="dot" w:pos="1646"/>
              </w:tabs>
              <w:spacing w:before="120"/>
            </w:pPr>
          </w:p>
        </w:tc>
        <w:tc>
          <w:tcPr>
            <w:tcW w:w="2126" w:type="dxa"/>
            <w:shd w:val="clear" w:color="auto" w:fill="auto"/>
            <w:vAlign w:val="bottom"/>
          </w:tcPr>
          <w:p w14:paraId="3F8DC055" w14:textId="77777777" w:rsidR="00BC7B08" w:rsidRDefault="00BC7B08" w:rsidP="000B7884">
            <w:pPr>
              <w:pStyle w:val="BodyText"/>
              <w:tabs>
                <w:tab w:val="right" w:leader="dot" w:pos="863"/>
              </w:tabs>
              <w:spacing w:before="120"/>
            </w:pPr>
          </w:p>
        </w:tc>
        <w:tc>
          <w:tcPr>
            <w:tcW w:w="1701" w:type="dxa"/>
            <w:shd w:val="clear" w:color="auto" w:fill="auto"/>
            <w:vAlign w:val="bottom"/>
          </w:tcPr>
          <w:p w14:paraId="3C1852BF" w14:textId="77777777" w:rsidR="00BC7B08" w:rsidRDefault="00BC7B08" w:rsidP="000B7884">
            <w:pPr>
              <w:pStyle w:val="BodyText"/>
              <w:tabs>
                <w:tab w:val="right" w:leader="dot" w:pos="1277"/>
              </w:tabs>
              <w:spacing w:before="120"/>
            </w:pPr>
          </w:p>
        </w:tc>
        <w:tc>
          <w:tcPr>
            <w:tcW w:w="1808" w:type="dxa"/>
            <w:shd w:val="clear" w:color="auto" w:fill="auto"/>
            <w:vAlign w:val="bottom"/>
          </w:tcPr>
          <w:p w14:paraId="0C2B4960" w14:textId="77777777" w:rsidR="00BC7B08" w:rsidRDefault="00BC7B08" w:rsidP="000B7884">
            <w:pPr>
              <w:pStyle w:val="BodyText"/>
              <w:tabs>
                <w:tab w:val="right" w:leader="dot" w:pos="1277"/>
              </w:tabs>
              <w:spacing w:before="120"/>
            </w:pPr>
          </w:p>
        </w:tc>
      </w:tr>
      <w:tr w:rsidR="00BC7B08" w14:paraId="17EE9179" w14:textId="77777777" w:rsidTr="000B7884">
        <w:trPr>
          <w:trHeight w:val="130"/>
        </w:trPr>
        <w:tc>
          <w:tcPr>
            <w:tcW w:w="1242" w:type="dxa"/>
            <w:shd w:val="clear" w:color="auto" w:fill="auto"/>
            <w:vAlign w:val="bottom"/>
          </w:tcPr>
          <w:p w14:paraId="71421272" w14:textId="77777777" w:rsidR="00BC7B08" w:rsidRPr="00960857" w:rsidRDefault="00BC7B08" w:rsidP="000B7884">
            <w:pPr>
              <w:pStyle w:val="BodyText"/>
              <w:tabs>
                <w:tab w:val="right" w:leader="dot" w:pos="835"/>
              </w:tabs>
              <w:spacing w:before="120"/>
              <w:rPr>
                <w:b/>
              </w:rPr>
            </w:pPr>
            <w:r w:rsidRPr="00960857">
              <w:rPr>
                <w:b/>
              </w:rPr>
              <w:t xml:space="preserve">TOTAL Hours </w:t>
            </w:r>
          </w:p>
        </w:tc>
        <w:tc>
          <w:tcPr>
            <w:tcW w:w="1560" w:type="dxa"/>
            <w:shd w:val="clear" w:color="auto" w:fill="auto"/>
            <w:vAlign w:val="bottom"/>
          </w:tcPr>
          <w:p w14:paraId="0ECA8C70" w14:textId="77777777" w:rsidR="00BC7B08" w:rsidRPr="00960857" w:rsidRDefault="00BC7B08" w:rsidP="000B7884">
            <w:pPr>
              <w:pStyle w:val="BodyText"/>
              <w:tabs>
                <w:tab w:val="right" w:leader="dot" w:pos="1359"/>
              </w:tabs>
              <w:spacing w:before="120"/>
              <w:rPr>
                <w:b/>
              </w:rPr>
            </w:pPr>
          </w:p>
        </w:tc>
        <w:tc>
          <w:tcPr>
            <w:tcW w:w="1417" w:type="dxa"/>
            <w:shd w:val="clear" w:color="auto" w:fill="auto"/>
            <w:vAlign w:val="bottom"/>
          </w:tcPr>
          <w:p w14:paraId="0B7A6342" w14:textId="77777777" w:rsidR="00BC7B08" w:rsidRPr="00960857" w:rsidRDefault="00BC7B08" w:rsidP="000B7884">
            <w:pPr>
              <w:pStyle w:val="BodyText"/>
              <w:tabs>
                <w:tab w:val="right" w:leader="dot" w:pos="1646"/>
              </w:tabs>
              <w:spacing w:before="120"/>
              <w:rPr>
                <w:b/>
              </w:rPr>
            </w:pPr>
          </w:p>
        </w:tc>
        <w:tc>
          <w:tcPr>
            <w:tcW w:w="2126" w:type="dxa"/>
            <w:shd w:val="clear" w:color="auto" w:fill="auto"/>
            <w:vAlign w:val="bottom"/>
          </w:tcPr>
          <w:p w14:paraId="713E81C9" w14:textId="77777777" w:rsidR="00BC7B08" w:rsidRPr="00960857" w:rsidRDefault="00BC7B08" w:rsidP="000B7884">
            <w:pPr>
              <w:pStyle w:val="BodyText"/>
              <w:tabs>
                <w:tab w:val="right" w:leader="dot" w:pos="863"/>
              </w:tabs>
              <w:spacing w:before="120"/>
              <w:rPr>
                <w:b/>
              </w:rPr>
            </w:pPr>
          </w:p>
        </w:tc>
        <w:tc>
          <w:tcPr>
            <w:tcW w:w="1701" w:type="dxa"/>
            <w:shd w:val="clear" w:color="auto" w:fill="auto"/>
            <w:vAlign w:val="bottom"/>
          </w:tcPr>
          <w:p w14:paraId="0605FFAC" w14:textId="77777777" w:rsidR="00BC7B08" w:rsidRPr="00960857" w:rsidRDefault="00BC7B08" w:rsidP="000B7884">
            <w:pPr>
              <w:pStyle w:val="BodyText"/>
              <w:tabs>
                <w:tab w:val="right" w:leader="dot" w:pos="1277"/>
              </w:tabs>
              <w:spacing w:before="120"/>
              <w:rPr>
                <w:b/>
              </w:rPr>
            </w:pPr>
            <w:r w:rsidRPr="00960857">
              <w:rPr>
                <w:b/>
              </w:rPr>
              <w:t>(A)</w:t>
            </w:r>
          </w:p>
        </w:tc>
        <w:tc>
          <w:tcPr>
            <w:tcW w:w="1808" w:type="dxa"/>
            <w:shd w:val="clear" w:color="auto" w:fill="auto"/>
            <w:vAlign w:val="bottom"/>
          </w:tcPr>
          <w:p w14:paraId="2F2E2282" w14:textId="77777777" w:rsidR="00BC7B08" w:rsidRPr="00960857" w:rsidRDefault="00BC7B08" w:rsidP="000B7884">
            <w:pPr>
              <w:pStyle w:val="BodyText"/>
              <w:tabs>
                <w:tab w:val="right" w:leader="dot" w:pos="1277"/>
              </w:tabs>
              <w:spacing w:before="120"/>
              <w:rPr>
                <w:b/>
              </w:rPr>
            </w:pPr>
            <w:r w:rsidRPr="00960857">
              <w:rPr>
                <w:b/>
              </w:rPr>
              <w:t>(B)</w:t>
            </w:r>
          </w:p>
        </w:tc>
      </w:tr>
      <w:tr w:rsidR="00BC7B08" w14:paraId="68DDD80B" w14:textId="77777777" w:rsidTr="000B7884">
        <w:tc>
          <w:tcPr>
            <w:tcW w:w="9854" w:type="dxa"/>
            <w:gridSpan w:val="6"/>
            <w:shd w:val="clear" w:color="auto" w:fill="auto"/>
            <w:vAlign w:val="bottom"/>
          </w:tcPr>
          <w:p w14:paraId="364F83EF" w14:textId="77777777" w:rsidR="00BC7B08" w:rsidRPr="008B5AE4" w:rsidRDefault="00BC7B08" w:rsidP="000B7884">
            <w:pPr>
              <w:pStyle w:val="BodyText"/>
              <w:tabs>
                <w:tab w:val="left" w:pos="4536"/>
                <w:tab w:val="right" w:leader="dot" w:pos="8505"/>
              </w:tabs>
              <w:spacing w:before="240"/>
              <w:rPr>
                <w:b/>
              </w:rPr>
            </w:pPr>
            <w:r w:rsidRPr="008B5AE4">
              <w:rPr>
                <w:b/>
              </w:rPr>
              <w:t xml:space="preserve">Summary </w:t>
            </w:r>
          </w:p>
          <w:p w14:paraId="23852B69" w14:textId="77777777" w:rsidR="00BC7B08" w:rsidRDefault="00BC7B08" w:rsidP="000B7884">
            <w:pPr>
              <w:pStyle w:val="BodyText"/>
              <w:tabs>
                <w:tab w:val="left" w:pos="4536"/>
                <w:tab w:val="right" w:leader="dot" w:pos="8505"/>
              </w:tabs>
            </w:pPr>
            <w:r>
              <w:t>Date time diary commenced</w:t>
            </w:r>
            <w:r>
              <w:tab/>
            </w:r>
            <w:r>
              <w:tab/>
            </w:r>
          </w:p>
          <w:p w14:paraId="46DF2ED7" w14:textId="77777777" w:rsidR="00BC7B08" w:rsidRDefault="00BC7B08" w:rsidP="000B7884">
            <w:pPr>
              <w:pStyle w:val="BodyText"/>
              <w:tabs>
                <w:tab w:val="left" w:pos="4536"/>
                <w:tab w:val="right" w:leader="dot" w:pos="8505"/>
              </w:tabs>
            </w:pPr>
            <w:r>
              <w:t>Date time diary finished</w:t>
            </w:r>
            <w:r>
              <w:tab/>
            </w:r>
            <w:r>
              <w:tab/>
            </w:r>
          </w:p>
          <w:p w14:paraId="7B14C3D2" w14:textId="77777777" w:rsidR="00BC7B08" w:rsidRDefault="00BC7B08" w:rsidP="000B7884">
            <w:pPr>
              <w:pStyle w:val="BodyText"/>
              <w:tabs>
                <w:tab w:val="left" w:pos="4536"/>
                <w:tab w:val="right" w:leader="dot" w:pos="8505"/>
              </w:tabs>
            </w:pPr>
            <w:r>
              <w:t xml:space="preserve">Total work hours usage </w:t>
            </w:r>
            <w:r w:rsidRPr="00960857">
              <w:rPr>
                <w:b/>
              </w:rPr>
              <w:t>= (A)</w:t>
            </w:r>
            <w:r>
              <w:tab/>
            </w:r>
            <w:r>
              <w:tab/>
            </w:r>
          </w:p>
          <w:p w14:paraId="66A947B2" w14:textId="77777777" w:rsidR="00BC7B08" w:rsidRDefault="00BC7B08" w:rsidP="000B7884">
            <w:pPr>
              <w:pStyle w:val="BodyText"/>
              <w:tabs>
                <w:tab w:val="left" w:pos="4536"/>
                <w:tab w:val="right" w:leader="dot" w:pos="8505"/>
              </w:tabs>
              <w:jc w:val="left"/>
            </w:pPr>
            <w:r>
              <w:t xml:space="preserve">Total hours usage </w:t>
            </w:r>
            <w:r w:rsidRPr="00960857">
              <w:rPr>
                <w:b/>
              </w:rPr>
              <w:t>= (A + B)</w:t>
            </w:r>
            <w:r>
              <w:tab/>
            </w:r>
            <w:r>
              <w:tab/>
            </w:r>
          </w:p>
          <w:p w14:paraId="073073F9" w14:textId="77777777" w:rsidR="00BC7B08" w:rsidRPr="00281614" w:rsidRDefault="00BC7B08" w:rsidP="000B7884">
            <w:pPr>
              <w:pStyle w:val="BodyText"/>
              <w:tabs>
                <w:tab w:val="left" w:pos="4536"/>
                <w:tab w:val="right" w:leader="dot" w:pos="8505"/>
              </w:tabs>
              <w:spacing w:after="240"/>
              <w:jc w:val="left"/>
              <w:rPr>
                <w:b/>
              </w:rPr>
            </w:pPr>
            <w:r w:rsidRPr="00281614">
              <w:rPr>
                <w:b/>
              </w:rPr>
              <w:lastRenderedPageBreak/>
              <w:t>Total work use percentage (%)</w:t>
            </w:r>
            <w:r w:rsidRPr="00281614">
              <w:rPr>
                <w:b/>
              </w:rPr>
              <w:br/>
              <w:t>(</w:t>
            </w:r>
            <w:r>
              <w:rPr>
                <w:b/>
                <w:i/>
              </w:rPr>
              <w:t>work</w:t>
            </w:r>
            <w:r w:rsidRPr="00281614">
              <w:rPr>
                <w:b/>
                <w:i/>
              </w:rPr>
              <w:t xml:space="preserve"> hours divided by total hours</w:t>
            </w:r>
            <w:r w:rsidRPr="00281614">
              <w:rPr>
                <w:b/>
              </w:rPr>
              <w:t>)</w:t>
            </w:r>
            <w:r w:rsidRPr="00281614">
              <w:rPr>
                <w:b/>
              </w:rPr>
              <w:tab/>
            </w:r>
            <w:r w:rsidRPr="00281614">
              <w:rPr>
                <w:b/>
              </w:rPr>
              <w:tab/>
            </w:r>
          </w:p>
        </w:tc>
      </w:tr>
    </w:tbl>
    <w:p w14:paraId="21B60DDE" w14:textId="77777777" w:rsidR="00BC7B08" w:rsidRDefault="00BC7B08" w:rsidP="00BC7B08">
      <w:pPr>
        <w:pStyle w:val="BodyText"/>
        <w:tabs>
          <w:tab w:val="right" w:leader="dot" w:pos="3969"/>
        </w:tabs>
        <w:rPr>
          <w:b/>
        </w:rPr>
      </w:pPr>
    </w:p>
    <w:p w14:paraId="603EB864" w14:textId="77777777" w:rsidR="00BC7B08" w:rsidRPr="00000D2B" w:rsidRDefault="00BC7B08" w:rsidP="00BC7B08">
      <w:pPr>
        <w:pStyle w:val="BodyText"/>
        <w:tabs>
          <w:tab w:val="right" w:leader="dot" w:pos="3969"/>
        </w:tabs>
        <w:rPr>
          <w:b/>
        </w:rPr>
      </w:pPr>
      <w:r w:rsidRPr="00000D2B">
        <w:rPr>
          <w:b/>
        </w:rPr>
        <w:t>Signed</w:t>
      </w:r>
      <w:r>
        <w:rPr>
          <w:b/>
        </w:rPr>
        <w:t xml:space="preserve"> (taxpayer)</w:t>
      </w:r>
      <w:r w:rsidRPr="00000D2B">
        <w:tab/>
      </w:r>
      <w:r w:rsidRPr="00000D2B">
        <w:rPr>
          <w:b/>
        </w:rPr>
        <w:tab/>
      </w:r>
    </w:p>
    <w:p w14:paraId="3F605E65" w14:textId="3BDF1F38" w:rsidR="000D2A01" w:rsidRPr="00BC7B08" w:rsidRDefault="00BC7B08" w:rsidP="00BC7B08">
      <w:pPr>
        <w:pStyle w:val="BodyText"/>
        <w:tabs>
          <w:tab w:val="right" w:leader="dot" w:pos="3969"/>
        </w:tabs>
        <w:rPr>
          <w:b/>
        </w:rPr>
      </w:pPr>
      <w:r w:rsidRPr="00000D2B">
        <w:rPr>
          <w:b/>
        </w:rPr>
        <w:t>Dated</w:t>
      </w:r>
    </w:p>
    <w:sectPr w:rsidR="000D2A01" w:rsidRPr="00BC7B08" w:rsidSect="005239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08"/>
    <w:rsid w:val="000D2A01"/>
    <w:rsid w:val="005239F5"/>
    <w:rsid w:val="0061555A"/>
    <w:rsid w:val="00BC7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FED932"/>
  <w15:chartTrackingRefBased/>
  <w15:docId w15:val="{171ED676-0B47-FF4B-9906-1ECAF329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08"/>
    <w:rPr>
      <w:rFonts w:ascii="Times New Roman" w:eastAsia="Times New Roman" w:hAnsi="Times New Roman"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 Char Char Char,Body Text Char Char Char Char Char Char, Char, Char Char Char Char Char, Char Char Char,Body Text Char2, Cha,Char"/>
    <w:basedOn w:val="Normal"/>
    <w:link w:val="BodyTextChar"/>
    <w:rsid w:val="00BC7B08"/>
    <w:pPr>
      <w:spacing w:after="160"/>
      <w:jc w:val="both"/>
    </w:pPr>
    <w:rPr>
      <w:rFonts w:ascii="Arial" w:eastAsia="MS Mincho" w:hAnsi="Arial"/>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Char Char, Char Char Char Char"/>
    <w:basedOn w:val="DefaultParagraphFont"/>
    <w:link w:val="BodyText"/>
    <w:rsid w:val="00BC7B08"/>
    <w:rPr>
      <w:rFonts w:ascii="Arial" w:eastAsia="MS Mincho"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 House</dc:creator>
  <cp:keywords/>
  <dc:description/>
  <cp:lastModifiedBy>Sharon Plant</cp:lastModifiedBy>
  <cp:revision>2</cp:revision>
  <dcterms:created xsi:type="dcterms:W3CDTF">2019-06-21T07:35:00Z</dcterms:created>
  <dcterms:modified xsi:type="dcterms:W3CDTF">2019-06-21T07:35:00Z</dcterms:modified>
</cp:coreProperties>
</file>